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A74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</w:rPr>
      </w:pPr>
      <w:r>
        <w:rPr>
          <w:noProof/>
          <w:lang w:eastAsia="en-CA"/>
        </w:rPr>
        <w:drawing>
          <wp:inline distT="0" distB="0" distL="0" distR="0" wp14:anchorId="12A27F91" wp14:editId="7F04A12F">
            <wp:extent cx="5575362" cy="618345"/>
            <wp:effectExtent l="0" t="0" r="0" b="0"/>
            <wp:docPr id="1" name="Picture 1" descr="http://cupe.ca/images/logos/cupelogo/CUPE_text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pe.ca/images/logos/cupelogo/CUPE_text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87" cy="74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A6969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</w:rPr>
      </w:pPr>
      <w:r w:rsidRPr="00E449F5">
        <w:rPr>
          <w:rFonts w:ascii="Iskoola Pota" w:hAnsi="Iskoola Pota" w:cs="Iskoola Pota"/>
          <w:b/>
        </w:rPr>
        <w:t>Box 177, Nakusp B.C., V0G 1R0</w:t>
      </w:r>
    </w:p>
    <w:p w14:paraId="5C8AAFBE" w14:textId="77777777" w:rsidR="007E04C9" w:rsidRPr="00095B19" w:rsidRDefault="007E04C9" w:rsidP="007E04C9">
      <w:pPr>
        <w:pStyle w:val="NoSpacing"/>
        <w:jc w:val="center"/>
        <w:rPr>
          <w:rFonts w:ascii="Iskoola Pota" w:hAnsi="Iskoola Pota" w:cs="Iskoola Pota"/>
          <w:i/>
          <w:sz w:val="28"/>
          <w:szCs w:val="28"/>
        </w:rPr>
      </w:pPr>
    </w:p>
    <w:p w14:paraId="4F84FA9E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i/>
          <w:sz w:val="20"/>
          <w:szCs w:val="20"/>
        </w:rPr>
      </w:pPr>
      <w:bookmarkStart w:id="0" w:name="_Hlk10805885"/>
      <w:r w:rsidRPr="002219E8">
        <w:rPr>
          <w:rFonts w:ascii="Iskoola Pota" w:hAnsi="Iskoola Pota" w:cs="Iskoola Pota"/>
          <w:i/>
          <w:sz w:val="20"/>
          <w:szCs w:val="20"/>
        </w:rPr>
        <w:t xml:space="preserve">Responsible for over 75 employees and their families in Nakusp and area! </w:t>
      </w:r>
    </w:p>
    <w:p w14:paraId="3B8F5D22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i/>
          <w:sz w:val="20"/>
          <w:szCs w:val="20"/>
        </w:rPr>
      </w:pPr>
    </w:p>
    <w:bookmarkEnd w:id="0"/>
    <w:p w14:paraId="05F4C41C" w14:textId="77777777" w:rsidR="007E04C9" w:rsidRDefault="007E04C9" w:rsidP="007E04C9">
      <w:pPr>
        <w:pStyle w:val="NoSpacing"/>
        <w:rPr>
          <w:rFonts w:ascii="Iskoola Pota" w:hAnsi="Iskoola Pota" w:cs="Iskoola Pota"/>
          <w:i/>
          <w:sz w:val="20"/>
          <w:szCs w:val="20"/>
        </w:rPr>
      </w:pPr>
    </w:p>
    <w:p w14:paraId="1A142916" w14:textId="77777777" w:rsidR="007E04C9" w:rsidRDefault="007E04C9" w:rsidP="007E04C9">
      <w:pPr>
        <w:pStyle w:val="NoSpacing"/>
        <w:rPr>
          <w:rFonts w:ascii="Iskoola Pota" w:hAnsi="Iskoola Pota" w:cs="Iskoola Pota"/>
          <w:i/>
          <w:sz w:val="20"/>
          <w:szCs w:val="20"/>
        </w:rPr>
      </w:pPr>
    </w:p>
    <w:p w14:paraId="1278EC57" w14:textId="77777777" w:rsidR="007E04C9" w:rsidRPr="00657AA0" w:rsidRDefault="007E04C9" w:rsidP="007E04C9">
      <w:pPr>
        <w:pStyle w:val="NoSpacing"/>
        <w:rPr>
          <w:rFonts w:ascii="Iskoola Pota" w:hAnsi="Iskoola Pota" w:cs="Iskoola Pota"/>
          <w:b/>
          <w:bCs/>
          <w:i/>
          <w:sz w:val="20"/>
          <w:szCs w:val="20"/>
        </w:rPr>
      </w:pPr>
    </w:p>
    <w:p w14:paraId="440F73B0" w14:textId="77777777" w:rsidR="007E04C9" w:rsidRPr="00657AA0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 w:rsidRPr="00657AA0">
        <w:rPr>
          <w:rFonts w:ascii="Iskoola Pota" w:hAnsi="Iskoola Pota" w:cs="Iskoola Pota"/>
          <w:b/>
          <w:bCs/>
          <w:i/>
          <w:sz w:val="56"/>
          <w:szCs w:val="56"/>
        </w:rPr>
        <w:t xml:space="preserve">  GENERAL MEETING</w:t>
      </w:r>
    </w:p>
    <w:p w14:paraId="1FD5F59D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>
        <w:rPr>
          <w:rFonts w:ascii="Iskoola Pota" w:hAnsi="Iskoola Pota" w:cs="Iskoola Pota"/>
          <w:b/>
          <w:bCs/>
          <w:i/>
          <w:sz w:val="56"/>
          <w:szCs w:val="56"/>
        </w:rPr>
        <w:t>FEBRUARY 11, 2026</w:t>
      </w:r>
    </w:p>
    <w:p w14:paraId="6E3C573B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</w:p>
    <w:p w14:paraId="1BEB726A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>
        <w:rPr>
          <w:rFonts w:ascii="Iskoola Pota" w:hAnsi="Iskoola Pota" w:cs="Iskoola Pota"/>
          <w:b/>
          <w:bCs/>
          <w:i/>
          <w:sz w:val="56"/>
          <w:szCs w:val="56"/>
        </w:rPr>
        <w:t>NSS LIBRARY</w:t>
      </w:r>
    </w:p>
    <w:p w14:paraId="32910947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</w:p>
    <w:p w14:paraId="011DA830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>
        <w:rPr>
          <w:rFonts w:ascii="Iskoola Pota" w:hAnsi="Iskoola Pota" w:cs="Iskoola Pota"/>
          <w:b/>
          <w:bCs/>
          <w:i/>
          <w:sz w:val="56"/>
          <w:szCs w:val="56"/>
        </w:rPr>
        <w:t>SPECIAL MEETING: BARGAINING PROPOSALS @6:00 PM</w:t>
      </w:r>
    </w:p>
    <w:p w14:paraId="69C9E02C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</w:p>
    <w:p w14:paraId="00A9F4AC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>
        <w:rPr>
          <w:rFonts w:ascii="Iskoola Pota" w:hAnsi="Iskoola Pota" w:cs="Iskoola Pota"/>
          <w:b/>
          <w:bCs/>
          <w:i/>
          <w:sz w:val="56"/>
          <w:szCs w:val="56"/>
        </w:rPr>
        <w:t>REGULAR MEETING @7:00 PM</w:t>
      </w:r>
    </w:p>
    <w:p w14:paraId="131C0CA8" w14:textId="77777777" w:rsidR="007E04C9" w:rsidRPr="00657AA0" w:rsidRDefault="007E04C9" w:rsidP="007E04C9">
      <w:pPr>
        <w:pStyle w:val="NoSpacing"/>
        <w:rPr>
          <w:rFonts w:ascii="Iskoola Pota" w:hAnsi="Iskoola Pota" w:cs="Iskoola Pota"/>
          <w:b/>
          <w:bCs/>
          <w:i/>
          <w:sz w:val="44"/>
          <w:szCs w:val="44"/>
        </w:rPr>
      </w:pPr>
    </w:p>
    <w:p w14:paraId="361E35EA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44"/>
          <w:szCs w:val="44"/>
        </w:rPr>
      </w:pPr>
    </w:p>
    <w:p w14:paraId="40072FC8" w14:textId="77777777" w:rsidR="007E04C9" w:rsidRPr="00657AA0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44"/>
          <w:szCs w:val="44"/>
        </w:rPr>
      </w:pPr>
    </w:p>
    <w:p w14:paraId="6EC0DEAD" w14:textId="77777777" w:rsidR="007E04C9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  <w:r>
        <w:rPr>
          <w:rFonts w:ascii="Iskoola Pota" w:hAnsi="Iskoola Pota" w:cs="Iskoola Pota"/>
          <w:b/>
          <w:bCs/>
          <w:i/>
          <w:sz w:val="56"/>
          <w:szCs w:val="56"/>
        </w:rPr>
        <w:t>**Virtual link to be emailed for those wishing to attend remotely**</w:t>
      </w:r>
    </w:p>
    <w:p w14:paraId="782B7693" w14:textId="77777777" w:rsidR="007E04C9" w:rsidRPr="00657AA0" w:rsidRDefault="007E04C9" w:rsidP="007E04C9">
      <w:pPr>
        <w:pStyle w:val="NoSpacing"/>
        <w:jc w:val="center"/>
        <w:rPr>
          <w:rFonts w:ascii="Iskoola Pota" w:hAnsi="Iskoola Pota" w:cs="Iskoola Pota"/>
          <w:b/>
          <w:bCs/>
          <w:i/>
          <w:sz w:val="56"/>
          <w:szCs w:val="56"/>
        </w:rPr>
      </w:pPr>
    </w:p>
    <w:p w14:paraId="3670DC9D" w14:textId="77777777" w:rsidR="007E04C9" w:rsidRDefault="007E04C9" w:rsidP="007E04C9"/>
    <w:p w14:paraId="22CC4C94" w14:textId="77777777" w:rsidR="007E04C9" w:rsidRDefault="007E04C9" w:rsidP="007E04C9"/>
    <w:p w14:paraId="30A7C528" w14:textId="77777777" w:rsidR="007E04C9" w:rsidRDefault="007E04C9"/>
    <w:sectPr w:rsidR="007E0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C9"/>
    <w:rsid w:val="007E04C9"/>
    <w:rsid w:val="00D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10FC"/>
  <w15:chartTrackingRefBased/>
  <w15:docId w15:val="{C417F8B2-A1E4-420A-A767-E45FDB50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C9"/>
  </w:style>
  <w:style w:type="paragraph" w:styleId="Heading1">
    <w:name w:val="heading 1"/>
    <w:basedOn w:val="Normal"/>
    <w:next w:val="Normal"/>
    <w:link w:val="Heading1Char"/>
    <w:uiPriority w:val="9"/>
    <w:qFormat/>
    <w:rsid w:val="007E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4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04C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243</Characters>
  <Application>Microsoft Office Word</Application>
  <DocSecurity>0</DocSecurity>
  <Lines>26</Lines>
  <Paragraphs>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 2450 Recording Secretary</dc:creator>
  <cp:keywords/>
  <dc:description/>
  <cp:lastModifiedBy>CUPE 2450 Recording Secretary</cp:lastModifiedBy>
  <cp:revision>2</cp:revision>
  <dcterms:created xsi:type="dcterms:W3CDTF">2026-02-03T02:30:00Z</dcterms:created>
  <dcterms:modified xsi:type="dcterms:W3CDTF">2026-02-03T02:32:00Z</dcterms:modified>
</cp:coreProperties>
</file>